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B8" w:rsidRDefault="00A218B8" w:rsidP="00437239">
      <w:pPr>
        <w:pStyle w:val="1"/>
      </w:pPr>
      <w:r>
        <w:t>Меня зовут Горбунов Василий Васильевич, я родился и проживаю в настоящее время в г. Саратове. Мне 33 года, у меня есть семья</w:t>
      </w:r>
      <w:r w:rsidR="00A6270A">
        <w:t>,</w:t>
      </w:r>
      <w:r>
        <w:t xml:space="preserve"> и растет первенец – Иван.</w:t>
      </w:r>
    </w:p>
    <w:p w:rsidR="00A218B8" w:rsidRDefault="00A218B8" w:rsidP="00437239">
      <w:pPr>
        <w:pStyle w:val="1"/>
      </w:pPr>
      <w:r>
        <w:t>Попытки сделать свое генеалогическое дерево были уже давно, но всерьез стал этим заниматься последние года 3, при этом</w:t>
      </w:r>
      <w:r w:rsidR="00224369">
        <w:t>,</w:t>
      </w:r>
      <w:r>
        <w:t xml:space="preserve"> когда есть свободное время.</w:t>
      </w:r>
    </w:p>
    <w:p w:rsidR="00A218B8" w:rsidRDefault="00A218B8" w:rsidP="00437239">
      <w:pPr>
        <w:pStyle w:val="1"/>
      </w:pPr>
      <w:r>
        <w:t xml:space="preserve">Мужская ветка моего дерева – Горбуновы </w:t>
      </w:r>
      <w:r w:rsidR="00704AB6">
        <w:t xml:space="preserve">из </w:t>
      </w:r>
      <w:proofErr w:type="spellStart"/>
      <w:r w:rsidR="00704AB6">
        <w:t>Новонадеждино</w:t>
      </w:r>
      <w:proofErr w:type="spellEnd"/>
      <w:r w:rsidR="00704AB6">
        <w:t xml:space="preserve">. Сейчас уже могу точно сказать, что мои предки Горбуновы жили в данном регионе еще в середине 18 века, а возможно и раньше – со времени образования села </w:t>
      </w:r>
      <w:proofErr w:type="spellStart"/>
      <w:r w:rsidR="00704AB6">
        <w:t>Куракино</w:t>
      </w:r>
      <w:proofErr w:type="spellEnd"/>
      <w:r w:rsidR="00704AB6">
        <w:t xml:space="preserve"> в первой четверти 18 века.</w:t>
      </w:r>
      <w:r w:rsidR="00A6270A">
        <w:t xml:space="preserve"> Помимо Горбуновых в моей ветке есть Сидоровы, Барановы, </w:t>
      </w:r>
      <w:proofErr w:type="spellStart"/>
      <w:r w:rsidR="00A6270A">
        <w:t>Санеевы</w:t>
      </w:r>
      <w:proofErr w:type="spellEnd"/>
      <w:r w:rsidR="00A6270A">
        <w:t xml:space="preserve"> и еще многие другие фамилии встречаются</w:t>
      </w:r>
      <w:r w:rsidR="008D1CAE">
        <w:t>.</w:t>
      </w:r>
    </w:p>
    <w:p w:rsidR="00224369" w:rsidRDefault="00B43A95" w:rsidP="00437239">
      <w:pPr>
        <w:pStyle w:val="1"/>
      </w:pPr>
      <w:r>
        <w:t xml:space="preserve">Собрал очень много информации о селе </w:t>
      </w:r>
      <w:proofErr w:type="spellStart"/>
      <w:r>
        <w:t>Куракино</w:t>
      </w:r>
      <w:proofErr w:type="spellEnd"/>
      <w:r>
        <w:t xml:space="preserve">, </w:t>
      </w:r>
      <w:proofErr w:type="spellStart"/>
      <w:r>
        <w:t>Новонадеждино</w:t>
      </w:r>
      <w:proofErr w:type="spellEnd"/>
      <w:r>
        <w:t xml:space="preserve">, </w:t>
      </w:r>
      <w:proofErr w:type="spellStart"/>
      <w:r>
        <w:t>Александрово-Ростовка</w:t>
      </w:r>
      <w:proofErr w:type="spellEnd"/>
      <w:r>
        <w:t xml:space="preserve"> и других населенных пунктах, которые были на протяжении 18-19 веков вотчиной князей Куракиных.</w:t>
      </w:r>
      <w:r w:rsidR="000D5393">
        <w:t xml:space="preserve"> Есть данные о проживавших в данных населенных пунктах семьях и проч.</w:t>
      </w:r>
    </w:p>
    <w:p w:rsidR="009B5C59" w:rsidRDefault="003B1B7C" w:rsidP="00437239">
      <w:pPr>
        <w:pStyle w:val="1"/>
      </w:pPr>
      <w:r>
        <w:t>Х</w:t>
      </w:r>
      <w:r w:rsidR="009B5C59">
        <w:t xml:space="preserve">очу написать о Горбуновых из сел </w:t>
      </w:r>
      <w:proofErr w:type="spellStart"/>
      <w:r w:rsidR="009B5C59">
        <w:t>Куракино</w:t>
      </w:r>
      <w:proofErr w:type="spellEnd"/>
      <w:r w:rsidR="009B5C59">
        <w:t xml:space="preserve"> и </w:t>
      </w:r>
      <w:proofErr w:type="spellStart"/>
      <w:r w:rsidR="009B5C59">
        <w:t>Новонадеждино</w:t>
      </w:r>
      <w:proofErr w:type="spellEnd"/>
      <w:r w:rsidR="009B5C59">
        <w:t xml:space="preserve"> – участниках Великой отечественной войны, в том числе и о моем прадеде – Горбунове Григории Тимофеевиче.</w:t>
      </w:r>
    </w:p>
    <w:p w:rsidR="009B5C59" w:rsidRDefault="009B5C59" w:rsidP="00437239">
      <w:pPr>
        <w:pStyle w:val="1"/>
      </w:pPr>
      <w:r>
        <w:t>Попробую обобщить всю собранную информацию, возможно что-то можно будет и дополнить.</w:t>
      </w:r>
    </w:p>
    <w:p w:rsidR="009B5C59" w:rsidRDefault="009B5C59" w:rsidP="009B5C59">
      <w:pPr>
        <w:pStyle w:val="1"/>
      </w:pPr>
      <w:r>
        <w:t>Итак</w:t>
      </w:r>
      <w:r w:rsidR="000D5393">
        <w:t>,</w:t>
      </w:r>
      <w:r>
        <w:t xml:space="preserve"> начну с того, что в селе </w:t>
      </w:r>
      <w:proofErr w:type="spellStart"/>
      <w:r>
        <w:t>Куракино</w:t>
      </w:r>
      <w:proofErr w:type="spellEnd"/>
      <w:r>
        <w:t xml:space="preserve"> есть мемориальная доска о жителях села, погибших в Великую Отечественную войну. В ней имеются трое Горбуновых:</w:t>
      </w:r>
    </w:p>
    <w:p w:rsidR="009B5C59" w:rsidRDefault="009B5C59" w:rsidP="009B5C59">
      <w:pPr>
        <w:pStyle w:val="1"/>
      </w:pPr>
      <w:r>
        <w:t xml:space="preserve">- Горбунов К. Я. – по данным сайта Министерства Обороны РФ «Мемориал» - Горбунов Кузьма Яковлевич 1899 года рождения, родился в селе </w:t>
      </w:r>
      <w:proofErr w:type="spellStart"/>
      <w:r>
        <w:t>Куракино</w:t>
      </w:r>
      <w:proofErr w:type="spellEnd"/>
      <w:r>
        <w:t>, рядовой, убит 04.04.1943.</w:t>
      </w:r>
    </w:p>
    <w:p w:rsidR="009B5C59" w:rsidRDefault="009B5C59" w:rsidP="009B5C59">
      <w:pPr>
        <w:pStyle w:val="1"/>
      </w:pPr>
      <w:proofErr w:type="gramStart"/>
      <w:r>
        <w:t xml:space="preserve">- Горбунов П. Г. – по </w:t>
      </w:r>
      <w:r w:rsidR="000D5393">
        <w:t>«</w:t>
      </w:r>
      <w:r>
        <w:t>Мемориалу</w:t>
      </w:r>
      <w:r w:rsidR="000D5393">
        <w:t>»</w:t>
      </w:r>
      <w:r>
        <w:t xml:space="preserve"> я его не нашел, но </w:t>
      </w:r>
      <w:r w:rsidR="000D5393">
        <w:t xml:space="preserve">на другом сайте Министерства Обороны» о награжденных в годы Великой Отечественной войны, есть Горбунов Петр Григорьевич 1915 года рождения, село </w:t>
      </w:r>
      <w:proofErr w:type="spellStart"/>
      <w:r w:rsidR="000D5393">
        <w:t>Новонадеждино</w:t>
      </w:r>
      <w:proofErr w:type="spellEnd"/>
      <w:r w:rsidR="000D5393">
        <w:t xml:space="preserve"> </w:t>
      </w:r>
      <w:proofErr w:type="spellStart"/>
      <w:r w:rsidR="000D5393">
        <w:t>Куракинского</w:t>
      </w:r>
      <w:proofErr w:type="spellEnd"/>
      <w:r w:rsidR="000D5393">
        <w:t xml:space="preserve"> сельсовета </w:t>
      </w:r>
      <w:proofErr w:type="spellStart"/>
      <w:r w:rsidR="000D5393">
        <w:t>Сердобского</w:t>
      </w:r>
      <w:proofErr w:type="spellEnd"/>
      <w:r w:rsidR="000D5393">
        <w:t xml:space="preserve"> района, старший лейтенант, награжден орденом «Красного знамени», может быть это он есть на мемориальной доске</w:t>
      </w:r>
      <w:r>
        <w:t>;</w:t>
      </w:r>
      <w:proofErr w:type="gramEnd"/>
    </w:p>
    <w:p w:rsidR="009B5C59" w:rsidRDefault="009B5C59" w:rsidP="009B5C59">
      <w:pPr>
        <w:pStyle w:val="1"/>
      </w:pPr>
      <w:r>
        <w:t xml:space="preserve">- Горбунов С. И. – по </w:t>
      </w:r>
      <w:r w:rsidR="000D5393">
        <w:t>«</w:t>
      </w:r>
      <w:r>
        <w:t>Мемориалу</w:t>
      </w:r>
      <w:r w:rsidR="000D5393">
        <w:t>»</w:t>
      </w:r>
      <w:r>
        <w:t xml:space="preserve"> числятся двое Горбуновых с такими инициалами: </w:t>
      </w:r>
      <w:proofErr w:type="gramStart"/>
      <w:r>
        <w:t xml:space="preserve">Горбунов Степан Иванович 1911 года рождения, родился в селе </w:t>
      </w:r>
      <w:proofErr w:type="spellStart"/>
      <w:r>
        <w:t>Новонадеждино</w:t>
      </w:r>
      <w:proofErr w:type="spellEnd"/>
      <w:r>
        <w:t xml:space="preserve">, красноармеец, убит 19.01.1943, сообщили жене Горбуновой Т. и Горбунов Степан Ильич 1911 года рождения, родился в деревне </w:t>
      </w:r>
      <w:proofErr w:type="spellStart"/>
      <w:r>
        <w:t>Новонадеждино</w:t>
      </w:r>
      <w:proofErr w:type="spellEnd"/>
      <w:r>
        <w:t xml:space="preserve"> </w:t>
      </w:r>
      <w:proofErr w:type="spellStart"/>
      <w:r>
        <w:t>Куракинского</w:t>
      </w:r>
      <w:proofErr w:type="spellEnd"/>
      <w:r>
        <w:t xml:space="preserve"> сельсовета, красноармеец, пропал без вести в январе 1943 года, сообщили жене Горбуновой Татьяне Георгиевне, вполне возможно, что это один и тот же человек, но может быть я и ошибаюсь.</w:t>
      </w:r>
      <w:proofErr w:type="gramEnd"/>
    </w:p>
    <w:p w:rsidR="009B5C59" w:rsidRDefault="009B5C59" w:rsidP="00437239">
      <w:pPr>
        <w:pStyle w:val="1"/>
      </w:pPr>
    </w:p>
    <w:p w:rsidR="000D5393" w:rsidRDefault="000D5393" w:rsidP="000D5393">
      <w:pPr>
        <w:pStyle w:val="1"/>
      </w:pPr>
      <w:r>
        <w:t>По данным о награжденных Горбуновых в годы Великой Отечественной войны числятся:</w:t>
      </w:r>
    </w:p>
    <w:p w:rsidR="000D5393" w:rsidRDefault="000D5393" w:rsidP="000D5393">
      <w:pPr>
        <w:pStyle w:val="1"/>
      </w:pPr>
      <w:r>
        <w:t xml:space="preserve">- Горбунов Михаил </w:t>
      </w:r>
      <w:proofErr w:type="spellStart"/>
      <w:r>
        <w:t>Никонорович</w:t>
      </w:r>
      <w:proofErr w:type="spellEnd"/>
      <w:r>
        <w:t xml:space="preserve"> 1918 года рождения, старший сержант, награжден орденом «Красного Знамени»;</w:t>
      </w:r>
    </w:p>
    <w:p w:rsidR="000D5393" w:rsidRDefault="000D5393" w:rsidP="000D5393">
      <w:pPr>
        <w:pStyle w:val="1"/>
      </w:pPr>
      <w:r>
        <w:lastRenderedPageBreak/>
        <w:t>- Горбунов Андрей Степанович 1903 года рождения, старшина, кузнец, награжден медалью «За боевые заслуги» и орденом «Красной Звезды»;</w:t>
      </w:r>
    </w:p>
    <w:p w:rsidR="000D5393" w:rsidRDefault="000D5393" w:rsidP="000D5393">
      <w:pPr>
        <w:pStyle w:val="1"/>
      </w:pPr>
      <w:r>
        <w:t>- Горбунов Иван Павлович 1925 года рождения, рядовой, награжден медалью «За отвагу» и орденом «Красной Звезды»;</w:t>
      </w:r>
    </w:p>
    <w:p w:rsidR="000D5393" w:rsidRDefault="000D5393" w:rsidP="000D5393">
      <w:pPr>
        <w:pStyle w:val="1"/>
      </w:pPr>
      <w:r>
        <w:t xml:space="preserve">- Горбунов Петр Григорьевич 1915 года рождения, село </w:t>
      </w:r>
      <w:proofErr w:type="spellStart"/>
      <w:r>
        <w:t>Новонадеждино</w:t>
      </w:r>
      <w:proofErr w:type="spellEnd"/>
      <w:r>
        <w:t xml:space="preserve"> </w:t>
      </w:r>
      <w:proofErr w:type="spellStart"/>
      <w:r>
        <w:t>Куракинского</w:t>
      </w:r>
      <w:proofErr w:type="spellEnd"/>
      <w:r>
        <w:t xml:space="preserve"> сельсовета </w:t>
      </w:r>
      <w:proofErr w:type="spellStart"/>
      <w:r>
        <w:t>Сердобского</w:t>
      </w:r>
      <w:proofErr w:type="spellEnd"/>
      <w:r>
        <w:t xml:space="preserve"> района, старший лейтенант, награжден орденом «Красного знамени», </w:t>
      </w:r>
      <w:proofErr w:type="gramStart"/>
      <w:r>
        <w:t>может быть это он есть</w:t>
      </w:r>
      <w:proofErr w:type="gramEnd"/>
      <w:r>
        <w:t xml:space="preserve"> на мемориальной доске, но его нет в ОБД Мемориал.</w:t>
      </w:r>
    </w:p>
    <w:p w:rsidR="000D5393" w:rsidRDefault="000D5393" w:rsidP="000D5393">
      <w:pPr>
        <w:pStyle w:val="1"/>
      </w:pPr>
      <w:r>
        <w:t>- Горбунов Александр Ильич 1925 года рождения, красноармеец, нагр</w:t>
      </w:r>
      <w:r w:rsidR="006F37B4">
        <w:t>ажден орденом «Слава 3 степени».</w:t>
      </w:r>
    </w:p>
    <w:p w:rsidR="006F37B4" w:rsidRDefault="006F37B4" w:rsidP="000D5393">
      <w:pPr>
        <w:pStyle w:val="1"/>
      </w:pPr>
    </w:p>
    <w:p w:rsidR="006F37B4" w:rsidRDefault="006F37B4" w:rsidP="000D5393">
      <w:pPr>
        <w:pStyle w:val="1"/>
      </w:pPr>
      <w:r>
        <w:t>И еще в списках награжденных числится мой прадед:</w:t>
      </w:r>
    </w:p>
    <w:p w:rsidR="00E55FC5" w:rsidRDefault="006F37B4" w:rsidP="000D5393">
      <w:pPr>
        <w:pStyle w:val="1"/>
      </w:pPr>
      <w:r>
        <w:t xml:space="preserve">- </w:t>
      </w:r>
      <w:r w:rsidR="000D5393">
        <w:t>Горбунов Григорий Тимофеевич</w:t>
      </w:r>
      <w:r>
        <w:t xml:space="preserve">. Родился в деревне Борисовка (ныне это </w:t>
      </w:r>
      <w:proofErr w:type="spellStart"/>
      <w:r>
        <w:t>Новонадеждино</w:t>
      </w:r>
      <w:proofErr w:type="spellEnd"/>
      <w:r>
        <w:t xml:space="preserve">) 21 (08) января </w:t>
      </w:r>
      <w:r w:rsidR="000D5393">
        <w:t>1908 года</w:t>
      </w:r>
      <w:r>
        <w:t xml:space="preserve"> в семье крестьянина собственника Горбунова Тимофея Константиновича и его супруги Горбуновой (</w:t>
      </w:r>
      <w:proofErr w:type="gramStart"/>
      <w:r>
        <w:t xml:space="preserve">Кольцовой) </w:t>
      </w:r>
      <w:proofErr w:type="gramEnd"/>
      <w:r>
        <w:t>Евдокии Васильевны</w:t>
      </w:r>
      <w:r w:rsidR="000D5393">
        <w:t xml:space="preserve">, </w:t>
      </w:r>
      <w:r>
        <w:t>призван в ряды Красной Армии в мае 1941</w:t>
      </w:r>
      <w:r w:rsidR="00E55FC5">
        <w:t xml:space="preserve"> </w:t>
      </w:r>
      <w:proofErr w:type="spellStart"/>
      <w:r w:rsidR="00E55FC5">
        <w:t>Сердобским</w:t>
      </w:r>
      <w:proofErr w:type="spellEnd"/>
      <w:r w:rsidR="00E55FC5">
        <w:t xml:space="preserve"> районным военкоматом, прошел всю войну, умер 17.02.1954, похоронен на </w:t>
      </w:r>
      <w:proofErr w:type="spellStart"/>
      <w:r w:rsidR="00E55FC5">
        <w:t>Куракинском</w:t>
      </w:r>
      <w:proofErr w:type="spellEnd"/>
      <w:r w:rsidR="00E55FC5">
        <w:t xml:space="preserve"> сельском кладбище.</w:t>
      </w:r>
    </w:p>
    <w:p w:rsidR="00E55FC5" w:rsidRDefault="00E55FC5" w:rsidP="000D5393">
      <w:pPr>
        <w:pStyle w:val="1"/>
      </w:pPr>
      <w:r>
        <w:t>20.12.1943 сержант – старший телефони</w:t>
      </w:r>
      <w:proofErr w:type="gramStart"/>
      <w:r>
        <w:t>ст взв</w:t>
      </w:r>
      <w:proofErr w:type="gramEnd"/>
      <w:r>
        <w:t>ода управления 1266 армейского зенитного артиллерийского полка 33-й армии Западного фронта награжден медалью «За отвагу».</w:t>
      </w:r>
    </w:p>
    <w:p w:rsidR="00E55FC5" w:rsidRDefault="00E55FC5" w:rsidP="000D5393">
      <w:pPr>
        <w:pStyle w:val="1"/>
      </w:pPr>
      <w:r>
        <w:t>В описании подвига говориться:</w:t>
      </w:r>
    </w:p>
    <w:p w:rsidR="00E55FC5" w:rsidRDefault="00E55FC5" w:rsidP="000D5393">
      <w:pPr>
        <w:pStyle w:val="1"/>
      </w:pPr>
      <w:proofErr w:type="gramStart"/>
      <w:r>
        <w:t>«Горбунова Григория Тимофеевича за то, что в период наступательных боев с 14 по 18 октября 1943 года в районе СТАРИНА</w:t>
      </w:r>
      <w:r w:rsidR="00A6270A">
        <w:t xml:space="preserve"> (деревня в Витебской области)</w:t>
      </w:r>
      <w:r>
        <w:t>, он хорошо исполнял обязанности дежурного телефониста на коммутаторе, когда при бомбардировке вражеской авиации связь с передовыми частями была нарушена, он проявил инициативу, вышел на линию и устранил 22 прорыва на линии, чем обеспечил управление подразделениями…»</w:t>
      </w:r>
      <w:r w:rsidR="00A6270A">
        <w:t>.</w:t>
      </w:r>
      <w:proofErr w:type="gramEnd"/>
    </w:p>
    <w:p w:rsidR="00E55FC5" w:rsidRDefault="00E55FC5" w:rsidP="000D5393">
      <w:pPr>
        <w:pStyle w:val="1"/>
        <w:pBdr>
          <w:bottom w:val="dotted" w:sz="24" w:space="1" w:color="auto"/>
        </w:pBdr>
      </w:pPr>
    </w:p>
    <w:p w:rsidR="007878BE" w:rsidRDefault="007878BE" w:rsidP="007878BE">
      <w:pPr>
        <w:pStyle w:val="1"/>
        <w:jc w:val="center"/>
      </w:pPr>
    </w:p>
    <w:p w:rsidR="001C6289" w:rsidRDefault="001C6289" w:rsidP="000D5393">
      <w:pPr>
        <w:pStyle w:val="1"/>
      </w:pPr>
      <w:r>
        <w:t>Еще хочу рассказать про своего прапрадеда – Горбунова Тимофея Константиновича</w:t>
      </w:r>
      <w:r w:rsidR="00EE2111">
        <w:t>. Началось все с того, что в списке реабилитированных по Пензенской области обнаружил свою прабабушку – жену своего прадеда Горбунову (Сидорову) Марию Тимофеевну.</w:t>
      </w:r>
    </w:p>
    <w:p w:rsidR="00EE2111" w:rsidRDefault="00EE2111" w:rsidP="000D5393">
      <w:pPr>
        <w:pStyle w:val="1"/>
      </w:pPr>
      <w:r>
        <w:t xml:space="preserve">Как </w:t>
      </w:r>
      <w:proofErr w:type="gramStart"/>
      <w:r>
        <w:t>оказалось решение о реабилитации Горбуновой Марии Тимофеевны было</w:t>
      </w:r>
      <w:proofErr w:type="gramEnd"/>
      <w:r>
        <w:t xml:space="preserve"> принято УВД Пензенской области 23.08.2000 на основании решения </w:t>
      </w:r>
      <w:proofErr w:type="spellStart"/>
      <w:r>
        <w:t>Сердобского</w:t>
      </w:r>
      <w:proofErr w:type="spellEnd"/>
      <w:r>
        <w:t xml:space="preserve"> гор</w:t>
      </w:r>
      <w:r w:rsidR="00F74547">
        <w:t xml:space="preserve">одского </w:t>
      </w:r>
      <w:r>
        <w:t xml:space="preserve">суда Пензенской области от 12.07.2000, установившего на основании свидетельских показаний факт применения к ней политических </w:t>
      </w:r>
      <w:r w:rsidR="00F74547">
        <w:t>репрессий в виде раскулачивания.</w:t>
      </w:r>
    </w:p>
    <w:p w:rsidR="001C6289" w:rsidRDefault="00F74547" w:rsidP="000D5393">
      <w:pPr>
        <w:pStyle w:val="1"/>
      </w:pPr>
      <w:r>
        <w:t>При этом в ходе поисковой работы МВД фактов применения политических репрессий в административном порядке к семье Горбуновых найдено не было.</w:t>
      </w:r>
    </w:p>
    <w:p w:rsidR="00F74547" w:rsidRDefault="00F74547" w:rsidP="000D5393">
      <w:pPr>
        <w:pStyle w:val="1"/>
      </w:pPr>
      <w:r>
        <w:t>Однако при поиске в архиве Пензенской области обнаружились документы на Горбунова Тимофея Константиновича.</w:t>
      </w:r>
    </w:p>
    <w:p w:rsidR="00F74547" w:rsidRDefault="00F74547" w:rsidP="000D5393">
      <w:pPr>
        <w:pStyle w:val="1"/>
      </w:pPr>
      <w:r>
        <w:lastRenderedPageBreak/>
        <w:t xml:space="preserve">В документах </w:t>
      </w:r>
      <w:proofErr w:type="spellStart"/>
      <w:r>
        <w:t>Сердобского</w:t>
      </w:r>
      <w:proofErr w:type="spellEnd"/>
      <w:r>
        <w:t xml:space="preserve"> райисполкома в протоколе суженного заседания Президиума </w:t>
      </w:r>
      <w:proofErr w:type="spellStart"/>
      <w:r>
        <w:t>Сердобского</w:t>
      </w:r>
      <w:proofErr w:type="spellEnd"/>
      <w:r>
        <w:t xml:space="preserve"> райисполкома от 11 сентября 1931 года значится:</w:t>
      </w:r>
    </w:p>
    <w:p w:rsidR="00F74547" w:rsidRDefault="00F74547" w:rsidP="000D5393">
      <w:pPr>
        <w:pStyle w:val="1"/>
      </w:pPr>
      <w:r>
        <w:t xml:space="preserve">«Рассмотрение материала о дополнительной ликвидации кулацких хозяйств по </w:t>
      </w:r>
      <w:proofErr w:type="spellStart"/>
      <w:r>
        <w:t>Куракинскому</w:t>
      </w:r>
      <w:proofErr w:type="spellEnd"/>
      <w:r>
        <w:t xml:space="preserve"> сельсовету.</w:t>
      </w:r>
    </w:p>
    <w:p w:rsidR="00F74547" w:rsidRDefault="00F74547" w:rsidP="000D5393">
      <w:pPr>
        <w:pStyle w:val="1"/>
      </w:pPr>
      <w:r>
        <w:t>Решение о хозяйстве Горбунова Тимофея Константиновича РОК от 9/</w:t>
      </w:r>
      <w:r>
        <w:rPr>
          <w:lang w:val="en-US"/>
        </w:rPr>
        <w:t>V</w:t>
      </w:r>
      <w:r w:rsidRPr="00F74547">
        <w:t xml:space="preserve">-30 </w:t>
      </w:r>
      <w:r>
        <w:t xml:space="preserve">года об отнесении Горбунова к </w:t>
      </w:r>
      <w:proofErr w:type="spellStart"/>
      <w:r>
        <w:t>средняцким</w:t>
      </w:r>
      <w:proofErr w:type="spellEnd"/>
      <w:r>
        <w:t xml:space="preserve"> отменить. Признать кулацким.</w:t>
      </w:r>
    </w:p>
    <w:p w:rsidR="00F74547" w:rsidRDefault="00F74547" w:rsidP="000D5393">
      <w:pPr>
        <w:pStyle w:val="1"/>
      </w:pPr>
      <w:r>
        <w:t>До революции имел надельной земли 9 десятин и аренды до 10 десятин, лошадей 5шт., коров 3 шт., мелкого скота 20 голов, торговал мясом и лошадьми в период с 1905 по 1917 годы с оборотом до 500 рублей.</w:t>
      </w:r>
    </w:p>
    <w:p w:rsidR="00F74547" w:rsidRDefault="00F74547" w:rsidP="000D5393">
      <w:pPr>
        <w:pStyle w:val="1"/>
      </w:pPr>
      <w:r>
        <w:t>После революции арендовал землю до 1928 года по 10 десятин, применял наемный труд рабочих до 10 человек. Имел в хозяйстве лошадей 2шт., коров 2шт., мелкого скота до 10 голов. Торговал мясом, лошадьми. В период с 1924 по 1928 год лишался избирательных прав за торговлю.</w:t>
      </w:r>
    </w:p>
    <w:p w:rsidR="00F74547" w:rsidRDefault="00F74547" w:rsidP="00F74547">
      <w:pPr>
        <w:pStyle w:val="1"/>
      </w:pPr>
      <w:r>
        <w:t>Хозяйство Горбунова как кулацкое ликвидировать с выселением самого и семьи из пределов Сельсовета. Имущество конфисковать</w:t>
      </w:r>
      <w:proofErr w:type="gramStart"/>
      <w:r>
        <w:t>.»</w:t>
      </w:r>
      <w:proofErr w:type="gramEnd"/>
    </w:p>
    <w:p w:rsidR="00F74547" w:rsidRDefault="00F74547" w:rsidP="00F74547">
      <w:pPr>
        <w:pStyle w:val="1"/>
        <w:pBdr>
          <w:bottom w:val="dotted" w:sz="24" w:space="1" w:color="auto"/>
        </w:pBdr>
      </w:pPr>
      <w:r>
        <w:t xml:space="preserve">ГАПО Ф. 1742, </w:t>
      </w:r>
      <w:proofErr w:type="gramStart"/>
      <w:r>
        <w:t>оп</w:t>
      </w:r>
      <w:proofErr w:type="gramEnd"/>
      <w:r>
        <w:t>. 2, д. 3032, л. 11.</w:t>
      </w:r>
    </w:p>
    <w:p w:rsidR="007878BE" w:rsidRDefault="007878BE" w:rsidP="00F74547">
      <w:pPr>
        <w:pStyle w:val="1"/>
        <w:pBdr>
          <w:bottom w:val="dotted" w:sz="24" w:space="1" w:color="auto"/>
        </w:pBdr>
      </w:pPr>
    </w:p>
    <w:p w:rsidR="007878BE" w:rsidRPr="00F74547" w:rsidRDefault="007878BE" w:rsidP="00F74547">
      <w:pPr>
        <w:pStyle w:val="1"/>
      </w:pPr>
    </w:p>
    <w:p w:rsidR="00A6270A" w:rsidRDefault="00A6270A" w:rsidP="000D5393">
      <w:pPr>
        <w:pStyle w:val="1"/>
      </w:pPr>
    </w:p>
    <w:p w:rsidR="007878BE" w:rsidRDefault="007878BE" w:rsidP="000D5393">
      <w:pPr>
        <w:pStyle w:val="1"/>
      </w:pPr>
      <w:r>
        <w:rPr>
          <w:noProof/>
        </w:rPr>
        <w:drawing>
          <wp:inline distT="0" distB="0" distL="0" distR="0">
            <wp:extent cx="5324475" cy="3781425"/>
            <wp:effectExtent l="0" t="0" r="9525" b="9525"/>
            <wp:docPr id="1" name="Рисунок 1" descr="C:\Users\Николай\Desktop\Горбуновы 2015 апрель.files\Родовое гнездо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Горбуновы 2015 апрель.files\Родовое гнездо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BE" w:rsidRDefault="007878BE" w:rsidP="000D5393">
      <w:pPr>
        <w:pStyle w:val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878BE" w:rsidRDefault="007878BE" w:rsidP="000D5393">
      <w:pPr>
        <w:pStyle w:val="1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 дома Горбуновых, который строил еще мой прапрадед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Горбунов Тимофей Константинович (1886 – после 1931).</w:t>
      </w:r>
      <w:bookmarkStart w:id="0" w:name="_GoBack"/>
      <w:bookmarkEnd w:id="0"/>
    </w:p>
    <w:sectPr w:rsidR="007878BE" w:rsidSect="009B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39"/>
    <w:rsid w:val="000C42F2"/>
    <w:rsid w:val="000D5393"/>
    <w:rsid w:val="000E5ADA"/>
    <w:rsid w:val="00106FFD"/>
    <w:rsid w:val="001C6289"/>
    <w:rsid w:val="0020093B"/>
    <w:rsid w:val="0020501C"/>
    <w:rsid w:val="00224369"/>
    <w:rsid w:val="002406F5"/>
    <w:rsid w:val="00264D2D"/>
    <w:rsid w:val="00267D90"/>
    <w:rsid w:val="00275B29"/>
    <w:rsid w:val="002B4774"/>
    <w:rsid w:val="003325F6"/>
    <w:rsid w:val="00357EA7"/>
    <w:rsid w:val="003B1B7C"/>
    <w:rsid w:val="00437239"/>
    <w:rsid w:val="00475A01"/>
    <w:rsid w:val="004E4353"/>
    <w:rsid w:val="005014BD"/>
    <w:rsid w:val="00512B65"/>
    <w:rsid w:val="00516A38"/>
    <w:rsid w:val="00520524"/>
    <w:rsid w:val="0054097E"/>
    <w:rsid w:val="005C61E5"/>
    <w:rsid w:val="005D3B1E"/>
    <w:rsid w:val="006067AF"/>
    <w:rsid w:val="00633FE8"/>
    <w:rsid w:val="0064688D"/>
    <w:rsid w:val="006839CE"/>
    <w:rsid w:val="006F37B4"/>
    <w:rsid w:val="00704AB6"/>
    <w:rsid w:val="0076489F"/>
    <w:rsid w:val="00773174"/>
    <w:rsid w:val="007878BE"/>
    <w:rsid w:val="007A63B1"/>
    <w:rsid w:val="00850A5D"/>
    <w:rsid w:val="0086278B"/>
    <w:rsid w:val="00884CB2"/>
    <w:rsid w:val="008D1CAE"/>
    <w:rsid w:val="008E12F2"/>
    <w:rsid w:val="008F562F"/>
    <w:rsid w:val="0091243A"/>
    <w:rsid w:val="009515E2"/>
    <w:rsid w:val="009572DE"/>
    <w:rsid w:val="0096156F"/>
    <w:rsid w:val="009721A1"/>
    <w:rsid w:val="009B5C59"/>
    <w:rsid w:val="009B6464"/>
    <w:rsid w:val="009D5232"/>
    <w:rsid w:val="009E7434"/>
    <w:rsid w:val="009F273A"/>
    <w:rsid w:val="00A108BC"/>
    <w:rsid w:val="00A10FC8"/>
    <w:rsid w:val="00A14C6D"/>
    <w:rsid w:val="00A208A9"/>
    <w:rsid w:val="00A218B8"/>
    <w:rsid w:val="00A6270A"/>
    <w:rsid w:val="00A815F3"/>
    <w:rsid w:val="00AB4AEA"/>
    <w:rsid w:val="00AF69F1"/>
    <w:rsid w:val="00B43A95"/>
    <w:rsid w:val="00BB01F8"/>
    <w:rsid w:val="00BE13E6"/>
    <w:rsid w:val="00BF62BE"/>
    <w:rsid w:val="00C12C23"/>
    <w:rsid w:val="00C13006"/>
    <w:rsid w:val="00C13431"/>
    <w:rsid w:val="00C251A4"/>
    <w:rsid w:val="00C46742"/>
    <w:rsid w:val="00C509E1"/>
    <w:rsid w:val="00C71AF6"/>
    <w:rsid w:val="00CC2FE9"/>
    <w:rsid w:val="00CD65C1"/>
    <w:rsid w:val="00CE1088"/>
    <w:rsid w:val="00D259E7"/>
    <w:rsid w:val="00D30F68"/>
    <w:rsid w:val="00D661BB"/>
    <w:rsid w:val="00D738E6"/>
    <w:rsid w:val="00DA71B0"/>
    <w:rsid w:val="00DE3214"/>
    <w:rsid w:val="00E313B6"/>
    <w:rsid w:val="00E3453A"/>
    <w:rsid w:val="00E52D52"/>
    <w:rsid w:val="00E55FC5"/>
    <w:rsid w:val="00E57CEA"/>
    <w:rsid w:val="00E63A1F"/>
    <w:rsid w:val="00EB7DC3"/>
    <w:rsid w:val="00EE2111"/>
    <w:rsid w:val="00F37A57"/>
    <w:rsid w:val="00F619C0"/>
    <w:rsid w:val="00F74547"/>
    <w:rsid w:val="00F772A5"/>
    <w:rsid w:val="00F97CE1"/>
    <w:rsid w:val="00FA1D85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72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72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35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8899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604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4577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401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215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925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50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9069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7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4135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73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295089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80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7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670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525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Василий</dc:creator>
  <cp:lastModifiedBy>Николай</cp:lastModifiedBy>
  <cp:revision>2</cp:revision>
  <dcterms:created xsi:type="dcterms:W3CDTF">2015-05-23T19:23:00Z</dcterms:created>
  <dcterms:modified xsi:type="dcterms:W3CDTF">2015-05-23T19:23:00Z</dcterms:modified>
</cp:coreProperties>
</file>